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B" w:rsidRPr="001030CF" w:rsidRDefault="0084624B" w:rsidP="0084624B">
      <w:pPr>
        <w:autoSpaceDE w:val="0"/>
        <w:autoSpaceDN w:val="0"/>
        <w:adjustRightInd w:val="0"/>
        <w:jc w:val="center"/>
      </w:pPr>
      <w:r w:rsidRPr="001030CF">
        <w:t xml:space="preserve">Протокол заседания жюри </w:t>
      </w:r>
    </w:p>
    <w:p w:rsidR="0084624B" w:rsidRDefault="0084624B" w:rsidP="0084624B">
      <w:pPr>
        <w:autoSpaceDE w:val="0"/>
        <w:autoSpaceDN w:val="0"/>
        <w:adjustRightInd w:val="0"/>
        <w:jc w:val="center"/>
      </w:pPr>
      <w:r w:rsidRPr="001030CF">
        <w:t xml:space="preserve">Межрегиональной олимпиады по </w:t>
      </w:r>
      <w:r w:rsidRPr="001030CF">
        <w:rPr>
          <w:b/>
        </w:rPr>
        <w:t>английскому и немецкому языкам</w:t>
      </w:r>
      <w:r w:rsidRPr="001030CF">
        <w:t xml:space="preserve"> для учащихся общеобразовательных организаций Удмуртской Республики и других субъектов Российской Федерации, изучающих удмуртский язык.</w:t>
      </w:r>
    </w:p>
    <w:p w:rsidR="0084624B" w:rsidRPr="001030CF" w:rsidRDefault="0084624B" w:rsidP="0084624B">
      <w:pPr>
        <w:autoSpaceDE w:val="0"/>
        <w:autoSpaceDN w:val="0"/>
        <w:adjustRightInd w:val="0"/>
        <w:jc w:val="center"/>
      </w:pPr>
    </w:p>
    <w:p w:rsidR="0084624B" w:rsidRDefault="0084624B" w:rsidP="0084624B">
      <w:pPr>
        <w:jc w:val="right"/>
        <w:rPr>
          <w:b/>
        </w:rPr>
      </w:pPr>
      <w:r>
        <w:rPr>
          <w:b/>
        </w:rPr>
        <w:t>от 19.01.2023</w:t>
      </w:r>
      <w:r w:rsidRPr="001030CF">
        <w:rPr>
          <w:b/>
        </w:rPr>
        <w:t xml:space="preserve"> </w:t>
      </w:r>
    </w:p>
    <w:p w:rsidR="0084624B" w:rsidRDefault="0084624B" w:rsidP="0084624B">
      <w:pPr>
        <w:rPr>
          <w:b/>
        </w:rPr>
      </w:pPr>
      <w:r>
        <w:rPr>
          <w:b/>
        </w:rPr>
        <w:t xml:space="preserve">Предмет: Английский язык </w:t>
      </w:r>
    </w:p>
    <w:p w:rsidR="0084624B" w:rsidRDefault="0084624B" w:rsidP="0084624B">
      <w:pPr>
        <w:rPr>
          <w:b/>
        </w:rPr>
      </w:pPr>
      <w:r>
        <w:rPr>
          <w:b/>
        </w:rPr>
        <w:t>Класс: 9</w:t>
      </w:r>
    </w:p>
    <w:p w:rsidR="0084624B" w:rsidRPr="00D10718" w:rsidRDefault="0084624B" w:rsidP="0084624B">
      <w:pPr>
        <w:rPr>
          <w:b/>
        </w:rPr>
      </w:pPr>
      <w:r>
        <w:rPr>
          <w:b/>
        </w:rPr>
        <w:t>Максимальное количество баллов: 60</w:t>
      </w:r>
    </w:p>
    <w:p w:rsidR="00EC3416" w:rsidRPr="001D1820" w:rsidRDefault="00EC3416" w:rsidP="00411A5B">
      <w:pPr>
        <w:rPr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83"/>
        <w:gridCol w:w="2819"/>
        <w:gridCol w:w="2410"/>
        <w:gridCol w:w="2151"/>
        <w:gridCol w:w="1800"/>
        <w:gridCol w:w="1620"/>
        <w:gridCol w:w="2700"/>
      </w:tblGrid>
      <w:tr w:rsidR="00EC3416" w:rsidRPr="001D1820" w:rsidTr="00935651">
        <w:trPr>
          <w:trHeight w:val="390"/>
        </w:trPr>
        <w:tc>
          <w:tcPr>
            <w:tcW w:w="786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№</w:t>
            </w:r>
          </w:p>
          <w:p w:rsidR="00EC3416" w:rsidRPr="001D1820" w:rsidRDefault="00EC3416" w:rsidP="00411A5B">
            <w:pPr>
              <w:rPr>
                <w:b/>
              </w:rPr>
            </w:pPr>
            <w:proofErr w:type="gramStart"/>
            <w:r w:rsidRPr="001D1820">
              <w:rPr>
                <w:b/>
              </w:rPr>
              <w:t>п</w:t>
            </w:r>
            <w:proofErr w:type="gramEnd"/>
            <w:r w:rsidRPr="001D1820">
              <w:rPr>
                <w:b/>
              </w:rPr>
              <w:t>/п</w:t>
            </w:r>
          </w:p>
        </w:tc>
        <w:tc>
          <w:tcPr>
            <w:tcW w:w="1383" w:type="dxa"/>
          </w:tcPr>
          <w:p w:rsidR="00EC3416" w:rsidRPr="001D1820" w:rsidRDefault="00EC3416" w:rsidP="00411A5B">
            <w:pPr>
              <w:rPr>
                <w:b/>
              </w:rPr>
            </w:pPr>
          </w:p>
          <w:p w:rsidR="00EC3416" w:rsidRPr="001D1820" w:rsidRDefault="00EC3416" w:rsidP="00411A5B">
            <w:pPr>
              <w:rPr>
                <w:b/>
              </w:rPr>
            </w:pPr>
            <w:r>
              <w:rPr>
                <w:b/>
              </w:rPr>
              <w:t>Ш</w:t>
            </w:r>
            <w:r w:rsidRPr="001D1820">
              <w:rPr>
                <w:b/>
              </w:rPr>
              <w:t>ифр</w:t>
            </w:r>
          </w:p>
        </w:tc>
        <w:tc>
          <w:tcPr>
            <w:tcW w:w="2819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ФИО</w:t>
            </w:r>
          </w:p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участника Олимпиады</w:t>
            </w:r>
          </w:p>
        </w:tc>
        <w:tc>
          <w:tcPr>
            <w:tcW w:w="2410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школа</w:t>
            </w:r>
          </w:p>
        </w:tc>
        <w:tc>
          <w:tcPr>
            <w:tcW w:w="2151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город (село)</w:t>
            </w:r>
          </w:p>
        </w:tc>
        <w:tc>
          <w:tcPr>
            <w:tcW w:w="1800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ФИО учителя иностранного языка</w:t>
            </w:r>
          </w:p>
        </w:tc>
        <w:tc>
          <w:tcPr>
            <w:tcW w:w="1620" w:type="dxa"/>
          </w:tcPr>
          <w:p w:rsidR="00EC3416" w:rsidRPr="001D1820" w:rsidRDefault="00C44B83" w:rsidP="00411A5B">
            <w:pPr>
              <w:rPr>
                <w:b/>
              </w:rPr>
            </w:pPr>
            <w:r w:rsidRPr="00CF3AB3">
              <w:rPr>
                <w:b/>
              </w:rPr>
              <w:t>Кол-во баллов</w:t>
            </w:r>
          </w:p>
        </w:tc>
        <w:tc>
          <w:tcPr>
            <w:tcW w:w="2700" w:type="dxa"/>
          </w:tcPr>
          <w:p w:rsidR="00EC3416" w:rsidRPr="00C44B83" w:rsidRDefault="00C44B83" w:rsidP="00411A5B">
            <w:pPr>
              <w:rPr>
                <w:b/>
              </w:rPr>
            </w:pPr>
            <w:r>
              <w:rPr>
                <w:b/>
              </w:rPr>
              <w:t>Место, статус</w:t>
            </w: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1</w:t>
            </w:r>
            <w:r w:rsidR="00984444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9-17г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r w:rsidRPr="00EF5B74">
              <w:t>Березин Тимофей Геннадьевич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 xml:space="preserve">БОУ УР «УГНГ </w:t>
            </w:r>
            <w:proofErr w:type="spellStart"/>
            <w:r w:rsidRPr="00EF5B74">
              <w:t>им</w:t>
            </w:r>
            <w:proofErr w:type="gramStart"/>
            <w:r w:rsidRPr="00EF5B74">
              <w:t>.К</w:t>
            </w:r>
            <w:proofErr w:type="gramEnd"/>
            <w:r w:rsidRPr="00EF5B74">
              <w:t>узебая</w:t>
            </w:r>
            <w:proofErr w:type="spellEnd"/>
            <w:r w:rsidRPr="00EF5B74">
              <w:t xml:space="preserve"> Герда»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984444" w:rsidP="00EF5B74">
            <w:r w:rsidRPr="00EF5B74">
              <w:t>г. 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r w:rsidRPr="00EF5B74">
              <w:t>Сидорова Людмила Дмитриевна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29,5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r>
              <w:t>победитель</w:t>
            </w: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984444" w:rsidP="00EB3097">
            <w:r w:rsidRPr="00EB3097">
              <w:t>2.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9-2г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r w:rsidRPr="00EF5B74">
              <w:t>Голышев Григорий Александрович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29</w:t>
            </w:r>
          </w:p>
        </w:tc>
        <w:tc>
          <w:tcPr>
            <w:tcW w:w="2700" w:type="dxa"/>
            <w:shd w:val="clear" w:color="auto" w:fill="auto"/>
          </w:tcPr>
          <w:p w:rsidR="00984444" w:rsidRPr="00984444" w:rsidRDefault="00984444" w:rsidP="00EF5B74">
            <w:pPr>
              <w:tabs>
                <w:tab w:val="left" w:pos="330"/>
              </w:tabs>
            </w:pPr>
            <w:r>
              <w:t>призер</w:t>
            </w: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984444" w:rsidP="00EB3097">
            <w:r>
              <w:t>3.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9-3г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r w:rsidRPr="00EF5B74">
              <w:t>Патрушев Владислав Алексеевич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27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  <w:rPr>
                <w:lang w:val="en-US"/>
              </w:rPr>
            </w:pPr>
            <w:r>
              <w:t>призер</w:t>
            </w: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4</w:t>
            </w:r>
            <w:r w:rsidR="00984444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9-6г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proofErr w:type="spellStart"/>
            <w:r w:rsidRPr="00EF5B74">
              <w:t>Гетерле</w:t>
            </w:r>
            <w:proofErr w:type="spellEnd"/>
            <w:r w:rsidRPr="00EF5B74">
              <w:t xml:space="preserve"> Савелий Сергеевич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25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5</w:t>
            </w:r>
            <w:r w:rsidR="00984444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9-7г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r w:rsidRPr="00EF5B74">
              <w:t>Майер Никита Александрович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22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6</w:t>
            </w:r>
            <w:r w:rsidR="00984444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9-8г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proofErr w:type="spellStart"/>
            <w:r w:rsidRPr="00EF5B74">
              <w:t>Потешкина</w:t>
            </w:r>
            <w:proofErr w:type="spellEnd"/>
            <w:r w:rsidRPr="00EF5B74">
              <w:t xml:space="preserve"> Виталия Евгеньевна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21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7</w:t>
            </w:r>
            <w:r w:rsidR="00984444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9-9г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r w:rsidRPr="00EF5B74">
              <w:t>Чайкин Степан Викторович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20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pPr>
              <w:rPr>
                <w:lang w:val="en-US"/>
              </w:rPr>
            </w:pPr>
            <w:r>
              <w:t>8</w:t>
            </w:r>
            <w:r w:rsidR="00984444" w:rsidRPr="00EB3097">
              <w:rPr>
                <w:lang w:val="en-US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9-1г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r w:rsidRPr="00EF5B74">
              <w:t>Шилова Екатерина Максимовна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</w:t>
            </w:r>
            <w:r w:rsidRPr="00EF5B74">
              <w:lastRenderedPageBreak/>
              <w:t>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lastRenderedPageBreak/>
              <w:t>19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ind w:firstLine="708"/>
              <w:rPr>
                <w:lang w:val="en-US"/>
              </w:rPr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lastRenderedPageBreak/>
              <w:t>9</w:t>
            </w:r>
            <w:r w:rsidR="00984444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9-5г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proofErr w:type="spellStart"/>
            <w:r w:rsidRPr="00EF5B74">
              <w:t>Гордова</w:t>
            </w:r>
            <w:proofErr w:type="spellEnd"/>
            <w:r w:rsidRPr="00EF5B74">
              <w:t xml:space="preserve"> Дарья Денисовна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19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10</w:t>
            </w:r>
            <w:r w:rsidR="00984444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9-11г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r w:rsidRPr="00EF5B74">
              <w:t>Гурьянова Яна Артемовна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16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11.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9-12г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890"/>
              </w:tabs>
            </w:pPr>
            <w:r w:rsidRPr="00EF5B74">
              <w:t>Братухин Григорий Анатольевич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16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12.</w:t>
            </w:r>
            <w:r w:rsidR="00984444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9-4г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r w:rsidRPr="00EF5B74">
              <w:t>Белова Дарья Владимировна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15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  <w:tr w:rsidR="00984444" w:rsidRPr="001D1820" w:rsidTr="00EB3097">
        <w:trPr>
          <w:trHeight w:val="390"/>
        </w:trPr>
        <w:tc>
          <w:tcPr>
            <w:tcW w:w="786" w:type="dxa"/>
            <w:shd w:val="clear" w:color="auto" w:fill="auto"/>
          </w:tcPr>
          <w:p w:rsidR="00984444" w:rsidRPr="00EB3097" w:rsidRDefault="008C16C5" w:rsidP="00EB3097">
            <w:r>
              <w:t>13</w:t>
            </w:r>
            <w:r w:rsidR="00984444">
              <w:t>.</w:t>
            </w:r>
          </w:p>
        </w:tc>
        <w:tc>
          <w:tcPr>
            <w:tcW w:w="1383" w:type="dxa"/>
            <w:shd w:val="clear" w:color="auto" w:fill="auto"/>
          </w:tcPr>
          <w:p w:rsidR="00984444" w:rsidRPr="00EF5B74" w:rsidRDefault="00984444" w:rsidP="00EF5B74">
            <w:r>
              <w:t>9-10г</w:t>
            </w:r>
          </w:p>
        </w:tc>
        <w:tc>
          <w:tcPr>
            <w:tcW w:w="2819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1785"/>
              </w:tabs>
            </w:pPr>
            <w:r w:rsidRPr="00EF5B74">
              <w:t>Семенков Константин</w:t>
            </w:r>
          </w:p>
          <w:p w:rsidR="00984444" w:rsidRPr="00EF5B74" w:rsidRDefault="00984444" w:rsidP="00EF5B74">
            <w:pPr>
              <w:tabs>
                <w:tab w:val="left" w:pos="1785"/>
              </w:tabs>
            </w:pPr>
            <w:r w:rsidRPr="00EF5B74">
              <w:t>Максимович</w:t>
            </w:r>
          </w:p>
        </w:tc>
        <w:tc>
          <w:tcPr>
            <w:tcW w:w="2410" w:type="dxa"/>
            <w:shd w:val="clear" w:color="auto" w:fill="auto"/>
          </w:tcPr>
          <w:p w:rsidR="00984444" w:rsidRPr="00EF5B74" w:rsidRDefault="00984444" w:rsidP="00EF5B74">
            <w:r w:rsidRPr="00EF5B74">
              <w:t>МБОУ СОШ №71</w:t>
            </w:r>
          </w:p>
        </w:tc>
        <w:tc>
          <w:tcPr>
            <w:tcW w:w="2151" w:type="dxa"/>
            <w:shd w:val="clear" w:color="auto" w:fill="auto"/>
          </w:tcPr>
          <w:p w:rsidR="00984444" w:rsidRPr="00EF5B74" w:rsidRDefault="006043CD" w:rsidP="00EF5B74">
            <w:r w:rsidRPr="00EF5B74">
              <w:t xml:space="preserve">г. </w:t>
            </w:r>
            <w:r w:rsidR="00984444" w:rsidRPr="00EF5B74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984444" w:rsidRPr="00EF5B74" w:rsidRDefault="00984444" w:rsidP="00EF5B74">
            <w:proofErr w:type="spellStart"/>
            <w:r w:rsidRPr="00EF5B74">
              <w:t>Кулябина</w:t>
            </w:r>
            <w:proofErr w:type="spellEnd"/>
            <w:r w:rsidRPr="00EF5B74">
              <w:t xml:space="preserve"> Виктория Васильевна</w:t>
            </w:r>
          </w:p>
        </w:tc>
        <w:tc>
          <w:tcPr>
            <w:tcW w:w="1620" w:type="dxa"/>
            <w:shd w:val="clear" w:color="auto" w:fill="auto"/>
          </w:tcPr>
          <w:p w:rsidR="00984444" w:rsidRPr="00EF5B74" w:rsidRDefault="00984444" w:rsidP="00EF5B74">
            <w:r>
              <w:t>15</w:t>
            </w:r>
          </w:p>
        </w:tc>
        <w:tc>
          <w:tcPr>
            <w:tcW w:w="2700" w:type="dxa"/>
            <w:shd w:val="clear" w:color="auto" w:fill="auto"/>
          </w:tcPr>
          <w:p w:rsidR="00984444" w:rsidRPr="00EF5B74" w:rsidRDefault="00984444" w:rsidP="00EF5B74">
            <w:pPr>
              <w:tabs>
                <w:tab w:val="left" w:pos="330"/>
              </w:tabs>
            </w:pPr>
          </w:p>
        </w:tc>
      </w:tr>
    </w:tbl>
    <w:p w:rsidR="00082462" w:rsidRDefault="00082462" w:rsidP="00082462">
      <w:pPr>
        <w:spacing w:line="360" w:lineRule="auto"/>
      </w:pPr>
      <w:bookmarkStart w:id="0" w:name="_GoBack"/>
      <w:bookmarkEnd w:id="0"/>
    </w:p>
    <w:p w:rsidR="00082462" w:rsidRDefault="00082462" w:rsidP="00082462">
      <w:pPr>
        <w:spacing w:line="360" w:lineRule="auto"/>
      </w:pPr>
      <w:r>
        <w:t xml:space="preserve">Председатель жюри: __________________ Г. А. Глухова </w:t>
      </w:r>
      <w:r>
        <w:tab/>
      </w:r>
      <w:r>
        <w:tab/>
      </w:r>
      <w:r>
        <w:tab/>
      </w:r>
      <w:r>
        <w:tab/>
      </w:r>
      <w:r w:rsidRPr="0037085C">
        <w:t>Члены жюри:</w:t>
      </w:r>
      <w:r>
        <w:t xml:space="preserve"> __________________ Н.В. Ильина </w:t>
      </w:r>
    </w:p>
    <w:p w:rsidR="00082462" w:rsidRDefault="00082462" w:rsidP="0008246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Т.А. Краснова </w:t>
      </w:r>
    </w:p>
    <w:p w:rsidR="00082462" w:rsidRDefault="00082462" w:rsidP="0008246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В.Е. </w:t>
      </w:r>
      <w:r w:rsidR="00BE1F57">
        <w:t xml:space="preserve">Анкудинова </w:t>
      </w:r>
    </w:p>
    <w:p w:rsidR="00082462" w:rsidRPr="001030CF" w:rsidRDefault="00082462" w:rsidP="0008246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С.Н. Чернова</w:t>
      </w:r>
    </w:p>
    <w:p w:rsidR="00DE3194" w:rsidRDefault="00DE3194" w:rsidP="00411A5B"/>
    <w:sectPr w:rsidR="00DE3194" w:rsidSect="00694A0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29" w:rsidRDefault="00651329" w:rsidP="00694A07">
      <w:r>
        <w:separator/>
      </w:r>
    </w:p>
  </w:endnote>
  <w:endnote w:type="continuationSeparator" w:id="0">
    <w:p w:rsidR="00651329" w:rsidRDefault="00651329" w:rsidP="0069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11417"/>
      <w:docPartObj>
        <w:docPartGallery w:val="Page Numbers (Bottom of Page)"/>
        <w:docPartUnique/>
      </w:docPartObj>
    </w:sdtPr>
    <w:sdtEndPr/>
    <w:sdtContent>
      <w:p w:rsidR="00694A07" w:rsidRDefault="00694A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3CD">
          <w:rPr>
            <w:noProof/>
          </w:rPr>
          <w:t>2</w:t>
        </w:r>
        <w:r>
          <w:fldChar w:fldCharType="end"/>
        </w:r>
      </w:p>
    </w:sdtContent>
  </w:sdt>
  <w:p w:rsidR="00694A07" w:rsidRDefault="00694A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29" w:rsidRDefault="00651329" w:rsidP="00694A07">
      <w:r>
        <w:separator/>
      </w:r>
    </w:p>
  </w:footnote>
  <w:footnote w:type="continuationSeparator" w:id="0">
    <w:p w:rsidR="00651329" w:rsidRDefault="00651329" w:rsidP="0069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8D2"/>
    <w:multiLevelType w:val="hybridMultilevel"/>
    <w:tmpl w:val="4008CD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6"/>
    <w:rsid w:val="0000209D"/>
    <w:rsid w:val="000619BC"/>
    <w:rsid w:val="00082462"/>
    <w:rsid w:val="000975E6"/>
    <w:rsid w:val="001204C8"/>
    <w:rsid w:val="001A11A1"/>
    <w:rsid w:val="001C2D50"/>
    <w:rsid w:val="00246494"/>
    <w:rsid w:val="00261C38"/>
    <w:rsid w:val="003E7EFB"/>
    <w:rsid w:val="00411A5B"/>
    <w:rsid w:val="00433FAA"/>
    <w:rsid w:val="0047211A"/>
    <w:rsid w:val="00475A2C"/>
    <w:rsid w:val="004A17CB"/>
    <w:rsid w:val="004D4E19"/>
    <w:rsid w:val="00515E24"/>
    <w:rsid w:val="005679DD"/>
    <w:rsid w:val="005C34B9"/>
    <w:rsid w:val="005F5765"/>
    <w:rsid w:val="006043CD"/>
    <w:rsid w:val="006077D8"/>
    <w:rsid w:val="00624B64"/>
    <w:rsid w:val="00651329"/>
    <w:rsid w:val="00694A07"/>
    <w:rsid w:val="00697E91"/>
    <w:rsid w:val="00717BB1"/>
    <w:rsid w:val="00777E95"/>
    <w:rsid w:val="007B19DE"/>
    <w:rsid w:val="007B7201"/>
    <w:rsid w:val="007D2461"/>
    <w:rsid w:val="007F0C8A"/>
    <w:rsid w:val="007F1851"/>
    <w:rsid w:val="00821691"/>
    <w:rsid w:val="00827B24"/>
    <w:rsid w:val="0084624B"/>
    <w:rsid w:val="008C16C5"/>
    <w:rsid w:val="008F1FBF"/>
    <w:rsid w:val="008F6364"/>
    <w:rsid w:val="00984444"/>
    <w:rsid w:val="009F07C9"/>
    <w:rsid w:val="00A64E5E"/>
    <w:rsid w:val="00A727AE"/>
    <w:rsid w:val="00AF5D3C"/>
    <w:rsid w:val="00B1489E"/>
    <w:rsid w:val="00B37473"/>
    <w:rsid w:val="00BA1578"/>
    <w:rsid w:val="00BC04CB"/>
    <w:rsid w:val="00BD66DC"/>
    <w:rsid w:val="00BE1F57"/>
    <w:rsid w:val="00C41D99"/>
    <w:rsid w:val="00C44B83"/>
    <w:rsid w:val="00C46067"/>
    <w:rsid w:val="00CF0AFB"/>
    <w:rsid w:val="00CF5516"/>
    <w:rsid w:val="00D5057D"/>
    <w:rsid w:val="00D61077"/>
    <w:rsid w:val="00DE3194"/>
    <w:rsid w:val="00E1508D"/>
    <w:rsid w:val="00E33C40"/>
    <w:rsid w:val="00E35FCE"/>
    <w:rsid w:val="00E501FB"/>
    <w:rsid w:val="00E962F9"/>
    <w:rsid w:val="00EA2182"/>
    <w:rsid w:val="00EA6965"/>
    <w:rsid w:val="00EB19F0"/>
    <w:rsid w:val="00EB3097"/>
    <w:rsid w:val="00EC3416"/>
    <w:rsid w:val="00ED4326"/>
    <w:rsid w:val="00EF5B74"/>
    <w:rsid w:val="00F15088"/>
    <w:rsid w:val="00F51D04"/>
    <w:rsid w:val="00F778F9"/>
    <w:rsid w:val="00F831AD"/>
    <w:rsid w:val="00F85A26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341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C34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94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A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5D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341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C34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94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A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5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D9E0-2AAA-47D5-8BC9-22EB589C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user</cp:lastModifiedBy>
  <cp:revision>46</cp:revision>
  <cp:lastPrinted>2023-01-19T12:29:00Z</cp:lastPrinted>
  <dcterms:created xsi:type="dcterms:W3CDTF">2021-01-13T11:53:00Z</dcterms:created>
  <dcterms:modified xsi:type="dcterms:W3CDTF">2023-01-19T12:31:00Z</dcterms:modified>
</cp:coreProperties>
</file>