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6E" w:rsidRPr="001030CF" w:rsidRDefault="00A4166E" w:rsidP="00A4166E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A4166E" w:rsidRDefault="00A4166E" w:rsidP="00A4166E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A4166E" w:rsidRPr="001030CF" w:rsidRDefault="00A4166E" w:rsidP="00A4166E">
      <w:pPr>
        <w:autoSpaceDE w:val="0"/>
        <w:autoSpaceDN w:val="0"/>
        <w:adjustRightInd w:val="0"/>
        <w:jc w:val="center"/>
      </w:pPr>
    </w:p>
    <w:p w:rsidR="00A4166E" w:rsidRDefault="00A4166E" w:rsidP="00A4166E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A4166E" w:rsidRDefault="00A4166E" w:rsidP="00A4166E">
      <w:pPr>
        <w:rPr>
          <w:b/>
        </w:rPr>
      </w:pPr>
      <w:r>
        <w:rPr>
          <w:b/>
        </w:rPr>
        <w:t xml:space="preserve">Предмет: Английский язык </w:t>
      </w:r>
    </w:p>
    <w:p w:rsidR="00A4166E" w:rsidRDefault="00A4166E" w:rsidP="00A4166E">
      <w:pPr>
        <w:rPr>
          <w:b/>
        </w:rPr>
      </w:pPr>
      <w:r>
        <w:rPr>
          <w:b/>
        </w:rPr>
        <w:t>Класс: 10</w:t>
      </w:r>
    </w:p>
    <w:p w:rsidR="00A4166E" w:rsidRPr="00D10718" w:rsidRDefault="00A4166E" w:rsidP="00A4166E">
      <w:pPr>
        <w:rPr>
          <w:b/>
        </w:rPr>
      </w:pPr>
      <w:r>
        <w:rPr>
          <w:b/>
        </w:rPr>
        <w:t>Максимальное количество баллов: 60</w:t>
      </w:r>
    </w:p>
    <w:p w:rsidR="0096616E" w:rsidRPr="008073AF" w:rsidRDefault="0096616E" w:rsidP="008073AF">
      <w:pPr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743"/>
        <w:gridCol w:w="1818"/>
        <w:gridCol w:w="2010"/>
        <w:gridCol w:w="1410"/>
        <w:gridCol w:w="2700"/>
      </w:tblGrid>
      <w:tr w:rsidR="00252FC5" w:rsidRPr="00DA3944" w:rsidTr="006A3B4C">
        <w:trPr>
          <w:trHeight w:val="390"/>
        </w:trPr>
        <w:tc>
          <w:tcPr>
            <w:tcW w:w="786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№</w:t>
            </w:r>
          </w:p>
          <w:p w:rsidR="00252FC5" w:rsidRPr="00DA3944" w:rsidRDefault="00252FC5" w:rsidP="00DA3944">
            <w:pPr>
              <w:rPr>
                <w:b/>
              </w:rPr>
            </w:pPr>
            <w:proofErr w:type="gramStart"/>
            <w:r w:rsidRPr="00DA3944">
              <w:rPr>
                <w:b/>
              </w:rPr>
              <w:t>п</w:t>
            </w:r>
            <w:proofErr w:type="gramEnd"/>
            <w:r w:rsidRPr="00DA3944">
              <w:rPr>
                <w:b/>
              </w:rPr>
              <w:t>/п</w:t>
            </w:r>
          </w:p>
        </w:tc>
        <w:tc>
          <w:tcPr>
            <w:tcW w:w="1383" w:type="dxa"/>
          </w:tcPr>
          <w:p w:rsidR="00252FC5" w:rsidRPr="00DA3944" w:rsidRDefault="00252FC5" w:rsidP="00DA3944">
            <w:pPr>
              <w:rPr>
                <w:b/>
              </w:rPr>
            </w:pPr>
          </w:p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Шифр</w:t>
            </w:r>
          </w:p>
        </w:tc>
        <w:tc>
          <w:tcPr>
            <w:tcW w:w="2819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ФИО</w:t>
            </w:r>
          </w:p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участника Олимпиады</w:t>
            </w:r>
          </w:p>
        </w:tc>
        <w:tc>
          <w:tcPr>
            <w:tcW w:w="2743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школа</w:t>
            </w:r>
          </w:p>
        </w:tc>
        <w:tc>
          <w:tcPr>
            <w:tcW w:w="1818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город (село)</w:t>
            </w:r>
          </w:p>
        </w:tc>
        <w:tc>
          <w:tcPr>
            <w:tcW w:w="2010" w:type="dxa"/>
          </w:tcPr>
          <w:p w:rsidR="00252FC5" w:rsidRPr="00DA3944" w:rsidRDefault="00252FC5" w:rsidP="00DA3944">
            <w:pPr>
              <w:rPr>
                <w:b/>
              </w:rPr>
            </w:pPr>
            <w:r w:rsidRPr="00DA3944">
              <w:rPr>
                <w:b/>
              </w:rPr>
              <w:t>ФИО учителя иностранного языка</w:t>
            </w:r>
          </w:p>
        </w:tc>
        <w:tc>
          <w:tcPr>
            <w:tcW w:w="1410" w:type="dxa"/>
          </w:tcPr>
          <w:p w:rsidR="00252FC5" w:rsidRPr="00DA3944" w:rsidRDefault="00EE3D7B" w:rsidP="00DA3944">
            <w:pPr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252FC5" w:rsidRPr="00DA3944" w:rsidRDefault="00EE3D7B" w:rsidP="00DA3944">
            <w:pPr>
              <w:rPr>
                <w:b/>
                <w:lang w:val="en-US"/>
              </w:rPr>
            </w:pPr>
            <w:r w:rsidRPr="00CF3AB3">
              <w:rPr>
                <w:b/>
              </w:rPr>
              <w:t>Место, статус</w:t>
            </w:r>
          </w:p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10-12г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</w:tabs>
            </w:pPr>
            <w:r w:rsidRPr="006A3B4C">
              <w:t xml:space="preserve">Садыкова Эвелина </w:t>
            </w:r>
            <w:proofErr w:type="spellStart"/>
            <w:r w:rsidRPr="006A3B4C">
              <w:t>Ильдаровна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</w:t>
            </w:r>
            <w:r w:rsidRPr="006A3B4C">
              <w:t>им.</w:t>
            </w:r>
            <w:r w:rsidR="006A3B4C"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Бывальцева</w:t>
            </w:r>
            <w:proofErr w:type="spellEnd"/>
            <w:r w:rsidRPr="006A3B4C">
              <w:t xml:space="preserve"> Ольга Юрьевна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42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>
            <w:r w:rsidRPr="006A3B4C">
              <w:t>победитель</w:t>
            </w:r>
          </w:p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10-11г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</w:tabs>
            </w:pPr>
            <w:r w:rsidRPr="006A3B4C">
              <w:t>Овсянникова Кристина Алексеевна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 </w:t>
            </w:r>
            <w:r w:rsidRPr="006A3B4C">
              <w:t>им</w:t>
            </w:r>
            <w:proofErr w:type="gramStart"/>
            <w:r w:rsidR="006A3B4C">
              <w:t xml:space="preserve"> </w:t>
            </w:r>
            <w:r w:rsidRPr="006A3B4C">
              <w:t>.</w:t>
            </w:r>
            <w:proofErr w:type="spellStart"/>
            <w:proofErr w:type="gramEnd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Жуйкова Надежда Петровна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40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>
            <w:r w:rsidRPr="006A3B4C">
              <w:t>призер</w:t>
            </w:r>
          </w:p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10-14г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</w:tabs>
            </w:pPr>
            <w:r w:rsidRPr="006A3B4C">
              <w:t>Николаева Виктория Сергеевна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</w:t>
            </w:r>
            <w:r w:rsidRPr="006A3B4C">
              <w:t>им.</w:t>
            </w:r>
            <w:r w:rsidR="006A3B4C"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Жуйкова Надежда Петровна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39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>
            <w:r w:rsidRPr="006A3B4C">
              <w:t>призер</w:t>
            </w:r>
          </w:p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10-2г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r w:rsidRPr="006A3B4C">
              <w:t>Лобанова Елизавета Максимовна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>МБОУ СОШ №17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Асаева</w:t>
            </w:r>
            <w:proofErr w:type="spellEnd"/>
            <w:r w:rsidRPr="006A3B4C">
              <w:t xml:space="preserve"> </w:t>
            </w:r>
            <w:proofErr w:type="spellStart"/>
            <w:r w:rsidRPr="006A3B4C">
              <w:t>Радмила</w:t>
            </w:r>
            <w:proofErr w:type="spellEnd"/>
            <w:r w:rsidRPr="006A3B4C">
              <w:t xml:space="preserve"> </w:t>
            </w:r>
            <w:proofErr w:type="spellStart"/>
            <w:r w:rsidRPr="006A3B4C">
              <w:t>Радиковна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38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6A3B4C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6A3B4C" w:rsidRPr="006A3B4C" w:rsidRDefault="006A3B4C" w:rsidP="00F972B9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6A3B4C" w:rsidRPr="006A3B4C" w:rsidRDefault="006A3B4C" w:rsidP="00F972B9">
            <w:r w:rsidRPr="006A3B4C">
              <w:t>10-35</w:t>
            </w:r>
          </w:p>
        </w:tc>
        <w:tc>
          <w:tcPr>
            <w:tcW w:w="2819" w:type="dxa"/>
            <w:shd w:val="clear" w:color="auto" w:fill="auto"/>
          </w:tcPr>
          <w:p w:rsidR="006A3B4C" w:rsidRPr="006A3B4C" w:rsidRDefault="006A3B4C" w:rsidP="00F972B9">
            <w:pPr>
              <w:tabs>
                <w:tab w:val="left" w:pos="1920"/>
              </w:tabs>
            </w:pPr>
            <w:proofErr w:type="spellStart"/>
            <w:r w:rsidRPr="006A3B4C">
              <w:t>Камитова</w:t>
            </w:r>
            <w:proofErr w:type="spellEnd"/>
            <w:r w:rsidRPr="006A3B4C">
              <w:t xml:space="preserve"> Инна Егоровна</w:t>
            </w:r>
          </w:p>
        </w:tc>
        <w:tc>
          <w:tcPr>
            <w:tcW w:w="2743" w:type="dxa"/>
            <w:shd w:val="clear" w:color="auto" w:fill="auto"/>
          </w:tcPr>
          <w:p w:rsidR="006A3B4C" w:rsidRPr="006A3B4C" w:rsidRDefault="006A3B4C" w:rsidP="00F972B9">
            <w:r w:rsidRPr="006A3B4C">
              <w:t xml:space="preserve">БОУ УР «УГНГ </w:t>
            </w:r>
            <w:r>
              <w:t xml:space="preserve">          </w:t>
            </w:r>
            <w:r w:rsidRPr="006A3B4C">
              <w:t>им.</w:t>
            </w:r>
            <w:r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6A3B4C" w:rsidRPr="006A3B4C" w:rsidRDefault="006A3B4C" w:rsidP="00F972B9">
            <w:r w:rsidRPr="006A3B4C">
              <w:t xml:space="preserve">г. Ижевск </w:t>
            </w:r>
          </w:p>
        </w:tc>
        <w:tc>
          <w:tcPr>
            <w:tcW w:w="2010" w:type="dxa"/>
            <w:shd w:val="clear" w:color="auto" w:fill="auto"/>
          </w:tcPr>
          <w:p w:rsidR="006A3B4C" w:rsidRPr="006A3B4C" w:rsidRDefault="006A3B4C" w:rsidP="00F972B9">
            <w:proofErr w:type="spellStart"/>
            <w:r w:rsidRPr="006A3B4C">
              <w:t>Бывальцева</w:t>
            </w:r>
            <w:proofErr w:type="spellEnd"/>
            <w:r w:rsidRPr="006A3B4C">
              <w:t xml:space="preserve"> Ольга Юрьевна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6A3B4C" w:rsidRPr="006A3B4C" w:rsidRDefault="006A3B4C" w:rsidP="00F972B9">
            <w:r>
              <w:t>38</w:t>
            </w:r>
          </w:p>
        </w:tc>
        <w:tc>
          <w:tcPr>
            <w:tcW w:w="2700" w:type="dxa"/>
            <w:shd w:val="clear" w:color="auto" w:fill="auto"/>
          </w:tcPr>
          <w:p w:rsidR="006A3B4C" w:rsidRPr="006A3B4C" w:rsidRDefault="006A3B4C" w:rsidP="00F972B9">
            <w:pPr>
              <w:tabs>
                <w:tab w:val="left" w:pos="330"/>
              </w:tabs>
            </w:pPr>
          </w:p>
        </w:tc>
      </w:tr>
      <w:tr w:rsidR="00FE457F" w:rsidRPr="00DA3944" w:rsidTr="006A3B4C">
        <w:trPr>
          <w:trHeight w:val="603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10-10г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</w:tabs>
            </w:pPr>
            <w:proofErr w:type="spellStart"/>
            <w:r w:rsidRPr="006A3B4C">
              <w:t>Зяблицева</w:t>
            </w:r>
            <w:proofErr w:type="spellEnd"/>
            <w:r w:rsidRPr="006A3B4C">
              <w:t xml:space="preserve"> Дарья Дмитриевна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</w:t>
            </w:r>
            <w:r w:rsidRPr="006A3B4C">
              <w:t>им.</w:t>
            </w:r>
            <w:r w:rsidR="006A3B4C"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</w:t>
            </w:r>
            <w:r w:rsidR="006A3B4C" w:rsidRPr="006A3B4C">
              <w:t xml:space="preserve"> </w:t>
            </w:r>
            <w:r w:rsidRPr="006A3B4C">
              <w:t>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Жуйкова Надежда Петровна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36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10-13г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  <w:tab w:val="left" w:pos="1860"/>
              </w:tabs>
            </w:pPr>
            <w:r w:rsidRPr="006A3B4C">
              <w:t>Юрина Анна Алексеевна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</w:t>
            </w:r>
            <w:r w:rsidRPr="006A3B4C">
              <w:t>им.</w:t>
            </w:r>
            <w:r w:rsidR="006A3B4C"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Жуйкова Надежда Петровна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36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10-9г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r w:rsidRPr="006A3B4C">
              <w:t>Глухов Андрей Николаевич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БОУ УР «УГНГ </w:t>
            </w:r>
            <w:r w:rsidR="006A3B4C">
              <w:t xml:space="preserve">         </w:t>
            </w:r>
            <w:r w:rsidRPr="006A3B4C">
              <w:t>им.</w:t>
            </w:r>
            <w:r w:rsidR="006A3B4C">
              <w:t xml:space="preserve"> </w:t>
            </w:r>
            <w:proofErr w:type="spellStart"/>
            <w:r w:rsidRPr="006A3B4C">
              <w:t>Кузебая</w:t>
            </w:r>
            <w:proofErr w:type="spellEnd"/>
            <w:r w:rsidRPr="006A3B4C">
              <w:t xml:space="preserve"> Герда»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</w:t>
            </w:r>
            <w:r w:rsidR="006A3B4C" w:rsidRPr="006A3B4C">
              <w:t xml:space="preserve"> </w:t>
            </w:r>
            <w:r w:rsidRPr="006A3B4C">
              <w:t>Ижевск</w:t>
            </w:r>
          </w:p>
          <w:p w:rsidR="00FE457F" w:rsidRPr="006A3B4C" w:rsidRDefault="00FE457F" w:rsidP="00EB0E2D"/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Бывальцева</w:t>
            </w:r>
            <w:proofErr w:type="spellEnd"/>
            <w:r w:rsidRPr="006A3B4C">
              <w:t xml:space="preserve"> Ольга Юрьевна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31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10-1г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r w:rsidRPr="006A3B4C">
              <w:t>Каримова Элина Рустамовна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>МБОУ СОШ №17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6A3B4C" w:rsidP="00EB0E2D">
            <w:r w:rsidRPr="006A3B4C">
              <w:t xml:space="preserve">г. </w:t>
            </w:r>
            <w:r w:rsidR="00FE457F" w:rsidRPr="006A3B4C">
              <w:t>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Асаева</w:t>
            </w:r>
            <w:proofErr w:type="spellEnd"/>
            <w:r w:rsidRPr="006A3B4C">
              <w:t xml:space="preserve"> </w:t>
            </w:r>
            <w:proofErr w:type="spellStart"/>
            <w:r w:rsidRPr="006A3B4C">
              <w:t>Радмила</w:t>
            </w:r>
            <w:proofErr w:type="spellEnd"/>
            <w:r w:rsidRPr="006A3B4C">
              <w:t xml:space="preserve"> </w:t>
            </w:r>
            <w:proofErr w:type="spellStart"/>
            <w:r w:rsidRPr="006A3B4C">
              <w:t>Радиковна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26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10-31г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8073AF">
            <w:pPr>
              <w:tabs>
                <w:tab w:val="left" w:pos="1920"/>
              </w:tabs>
            </w:pPr>
            <w:proofErr w:type="spellStart"/>
            <w:r w:rsidRPr="006A3B4C">
              <w:t>Мотырева</w:t>
            </w:r>
            <w:proofErr w:type="spellEnd"/>
            <w:r w:rsidRPr="006A3B4C">
              <w:t xml:space="preserve">  Софья   </w:t>
            </w:r>
            <w:r w:rsidRPr="006A3B4C">
              <w:lastRenderedPageBreak/>
              <w:t>Антоновна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lastRenderedPageBreak/>
              <w:t>МБОУ «СОШ № 8»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Ишкильдеева</w:t>
            </w:r>
            <w:proofErr w:type="spellEnd"/>
            <w:r w:rsidRPr="006A3B4C">
              <w:t xml:space="preserve">  </w:t>
            </w:r>
            <w:r w:rsidRPr="006A3B4C">
              <w:lastRenderedPageBreak/>
              <w:t>Наталия  Петровна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lastRenderedPageBreak/>
              <w:t>24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330"/>
              </w:tabs>
            </w:pPr>
          </w:p>
          <w:p w:rsidR="00FE457F" w:rsidRPr="006A3B4C" w:rsidRDefault="00FE457F" w:rsidP="00EB0E2D">
            <w:pPr>
              <w:tabs>
                <w:tab w:val="left" w:pos="330"/>
              </w:tabs>
            </w:pPr>
          </w:p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10-24г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Pr>
              <w:tabs>
                <w:tab w:val="left" w:pos="1785"/>
              </w:tabs>
            </w:pPr>
            <w:r w:rsidRPr="006A3B4C">
              <w:t>Федоров Денис Викторович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 xml:space="preserve">БПОУ УР "РАДИОМЕХАНИЧЕСКИЙ ТЕХНИКУМ ИМ. В.А. </w:t>
            </w:r>
            <w:proofErr w:type="gramStart"/>
            <w:r w:rsidRPr="006A3B4C">
              <w:t>ШУТОВА</w:t>
            </w:r>
            <w:proofErr w:type="gramEnd"/>
            <w:r w:rsidRPr="006A3B4C">
              <w:t>"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FE457F" w:rsidP="00EB0E2D">
            <w:r w:rsidRPr="006A3B4C">
              <w:t>г. Ижевск</w:t>
            </w:r>
          </w:p>
          <w:p w:rsidR="00FE457F" w:rsidRPr="006A3B4C" w:rsidRDefault="00FE457F" w:rsidP="00EB0E2D"/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Попова Руслана Сергеевна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23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  <w:tr w:rsidR="00FE457F" w:rsidRPr="00DA3944" w:rsidTr="006A3B4C">
        <w:trPr>
          <w:trHeight w:val="390"/>
        </w:trPr>
        <w:tc>
          <w:tcPr>
            <w:tcW w:w="786" w:type="dxa"/>
            <w:shd w:val="clear" w:color="auto" w:fill="auto"/>
          </w:tcPr>
          <w:p w:rsidR="00FE457F" w:rsidRPr="006A3B4C" w:rsidRDefault="00FE457F" w:rsidP="00EB0E2D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FE457F" w:rsidRPr="006A3B4C" w:rsidRDefault="00FE457F" w:rsidP="00EB0E2D">
            <w:r w:rsidRPr="006A3B4C">
              <w:t>10-6г</w:t>
            </w:r>
          </w:p>
        </w:tc>
        <w:tc>
          <w:tcPr>
            <w:tcW w:w="2819" w:type="dxa"/>
            <w:shd w:val="clear" w:color="auto" w:fill="auto"/>
          </w:tcPr>
          <w:p w:rsidR="00FE457F" w:rsidRPr="006A3B4C" w:rsidRDefault="00FE457F" w:rsidP="00EB0E2D">
            <w:proofErr w:type="spellStart"/>
            <w:r w:rsidRPr="006A3B4C">
              <w:t>Галеева</w:t>
            </w:r>
            <w:proofErr w:type="spellEnd"/>
            <w:r w:rsidRPr="006A3B4C">
              <w:t xml:space="preserve"> Дарья Александровна</w:t>
            </w:r>
          </w:p>
        </w:tc>
        <w:tc>
          <w:tcPr>
            <w:tcW w:w="2743" w:type="dxa"/>
            <w:shd w:val="clear" w:color="auto" w:fill="auto"/>
          </w:tcPr>
          <w:p w:rsidR="00FE457F" w:rsidRPr="006A3B4C" w:rsidRDefault="00FE457F" w:rsidP="00EB0E2D">
            <w:r w:rsidRPr="006A3B4C">
              <w:t>Экономико-технологический колледж</w:t>
            </w:r>
          </w:p>
        </w:tc>
        <w:tc>
          <w:tcPr>
            <w:tcW w:w="1818" w:type="dxa"/>
            <w:shd w:val="clear" w:color="auto" w:fill="auto"/>
          </w:tcPr>
          <w:p w:rsidR="00FE457F" w:rsidRPr="006A3B4C" w:rsidRDefault="006A3B4C" w:rsidP="00EB0E2D">
            <w:r w:rsidRPr="006A3B4C">
              <w:t xml:space="preserve">г. </w:t>
            </w:r>
            <w:r w:rsidR="00FE457F" w:rsidRPr="006A3B4C">
              <w:t>Ижевск</w:t>
            </w:r>
          </w:p>
          <w:p w:rsidR="00FE457F" w:rsidRPr="006A3B4C" w:rsidRDefault="00FE457F" w:rsidP="00EB0E2D"/>
        </w:tc>
        <w:tc>
          <w:tcPr>
            <w:tcW w:w="2010" w:type="dxa"/>
            <w:shd w:val="clear" w:color="auto" w:fill="auto"/>
          </w:tcPr>
          <w:p w:rsidR="00FE457F" w:rsidRPr="006A3B4C" w:rsidRDefault="00FE457F" w:rsidP="00EB0E2D">
            <w:r w:rsidRPr="006A3B4C">
              <w:t>Ильина Екатерина Викторовна</w:t>
            </w:r>
          </w:p>
        </w:tc>
        <w:tc>
          <w:tcPr>
            <w:tcW w:w="1410" w:type="dxa"/>
            <w:shd w:val="clear" w:color="auto" w:fill="auto"/>
          </w:tcPr>
          <w:p w:rsidR="00FE457F" w:rsidRPr="006A3B4C" w:rsidRDefault="00FE457F" w:rsidP="00EB0E2D">
            <w:r w:rsidRPr="006A3B4C">
              <w:t>20</w:t>
            </w:r>
          </w:p>
        </w:tc>
        <w:tc>
          <w:tcPr>
            <w:tcW w:w="2700" w:type="dxa"/>
            <w:shd w:val="clear" w:color="auto" w:fill="auto"/>
          </w:tcPr>
          <w:p w:rsidR="00FE457F" w:rsidRPr="006A3B4C" w:rsidRDefault="00FE457F" w:rsidP="00EB0E2D"/>
        </w:tc>
      </w:tr>
    </w:tbl>
    <w:p w:rsidR="00534A96" w:rsidRDefault="00534A96" w:rsidP="00534A96">
      <w:pPr>
        <w:spacing w:line="360" w:lineRule="auto"/>
      </w:pPr>
    </w:p>
    <w:p w:rsidR="00534A96" w:rsidRDefault="00534A96" w:rsidP="00534A96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534A96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534A96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9752C9">
        <w:t>Анкудинова</w:t>
      </w:r>
      <w:r>
        <w:t xml:space="preserve"> </w:t>
      </w:r>
    </w:p>
    <w:p w:rsidR="00534A96" w:rsidRPr="001030CF" w:rsidRDefault="00534A96" w:rsidP="00534A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Pr="00DA3944" w:rsidRDefault="00DE3194" w:rsidP="00DA3944"/>
    <w:sectPr w:rsidR="00DE3194" w:rsidRPr="00DA3944" w:rsidSect="00532F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05" w:rsidRDefault="00B57205" w:rsidP="00532F27">
      <w:r>
        <w:separator/>
      </w:r>
    </w:p>
  </w:endnote>
  <w:endnote w:type="continuationSeparator" w:id="0">
    <w:p w:rsidR="00B57205" w:rsidRDefault="00B57205" w:rsidP="005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650116"/>
      <w:docPartObj>
        <w:docPartGallery w:val="Page Numbers (Bottom of Page)"/>
        <w:docPartUnique/>
      </w:docPartObj>
    </w:sdtPr>
    <w:sdtEndPr/>
    <w:sdtContent>
      <w:p w:rsidR="00532F27" w:rsidRDefault="00532F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4C">
          <w:rPr>
            <w:noProof/>
          </w:rPr>
          <w:t>2</w:t>
        </w:r>
        <w:r>
          <w:fldChar w:fldCharType="end"/>
        </w:r>
      </w:p>
    </w:sdtContent>
  </w:sdt>
  <w:p w:rsidR="00532F27" w:rsidRDefault="00532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05" w:rsidRDefault="00B57205" w:rsidP="00532F27">
      <w:r>
        <w:separator/>
      </w:r>
    </w:p>
  </w:footnote>
  <w:footnote w:type="continuationSeparator" w:id="0">
    <w:p w:rsidR="00B57205" w:rsidRDefault="00B57205" w:rsidP="005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A1576"/>
    <w:multiLevelType w:val="hybridMultilevel"/>
    <w:tmpl w:val="0C14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5"/>
    <w:rsid w:val="00024D74"/>
    <w:rsid w:val="000945F7"/>
    <w:rsid w:val="000C0536"/>
    <w:rsid w:val="000C777A"/>
    <w:rsid w:val="0011150E"/>
    <w:rsid w:val="001143F0"/>
    <w:rsid w:val="00130575"/>
    <w:rsid w:val="002265E5"/>
    <w:rsid w:val="0023037B"/>
    <w:rsid w:val="00252FC5"/>
    <w:rsid w:val="002A5267"/>
    <w:rsid w:val="0030320F"/>
    <w:rsid w:val="003101DA"/>
    <w:rsid w:val="00352911"/>
    <w:rsid w:val="003658A0"/>
    <w:rsid w:val="00384924"/>
    <w:rsid w:val="0038598F"/>
    <w:rsid w:val="00386A61"/>
    <w:rsid w:val="003A7F26"/>
    <w:rsid w:val="003B33F4"/>
    <w:rsid w:val="003B4A09"/>
    <w:rsid w:val="003D3F1E"/>
    <w:rsid w:val="00400648"/>
    <w:rsid w:val="0041518A"/>
    <w:rsid w:val="00443F16"/>
    <w:rsid w:val="0045736B"/>
    <w:rsid w:val="004D2944"/>
    <w:rsid w:val="00532F27"/>
    <w:rsid w:val="00534A96"/>
    <w:rsid w:val="00541043"/>
    <w:rsid w:val="005A6C20"/>
    <w:rsid w:val="00601269"/>
    <w:rsid w:val="00625579"/>
    <w:rsid w:val="006A3B4C"/>
    <w:rsid w:val="00742918"/>
    <w:rsid w:val="007D6960"/>
    <w:rsid w:val="008073AF"/>
    <w:rsid w:val="00851BB1"/>
    <w:rsid w:val="008A1B2C"/>
    <w:rsid w:val="008A7922"/>
    <w:rsid w:val="008C2BE9"/>
    <w:rsid w:val="008E6690"/>
    <w:rsid w:val="008F568B"/>
    <w:rsid w:val="0096616E"/>
    <w:rsid w:val="009752C9"/>
    <w:rsid w:val="009C23ED"/>
    <w:rsid w:val="009C2F1C"/>
    <w:rsid w:val="009C6789"/>
    <w:rsid w:val="009E587B"/>
    <w:rsid w:val="00A36738"/>
    <w:rsid w:val="00A4166E"/>
    <w:rsid w:val="00AA4016"/>
    <w:rsid w:val="00AB439B"/>
    <w:rsid w:val="00AC0A8E"/>
    <w:rsid w:val="00AD7341"/>
    <w:rsid w:val="00B155AE"/>
    <w:rsid w:val="00B51176"/>
    <w:rsid w:val="00B57205"/>
    <w:rsid w:val="00B765A3"/>
    <w:rsid w:val="00BB565A"/>
    <w:rsid w:val="00BC51DB"/>
    <w:rsid w:val="00BC793E"/>
    <w:rsid w:val="00C23F72"/>
    <w:rsid w:val="00C52727"/>
    <w:rsid w:val="00C5794F"/>
    <w:rsid w:val="00C83231"/>
    <w:rsid w:val="00D2030B"/>
    <w:rsid w:val="00D5256B"/>
    <w:rsid w:val="00DA3944"/>
    <w:rsid w:val="00DB64DA"/>
    <w:rsid w:val="00DB6BB5"/>
    <w:rsid w:val="00DC6278"/>
    <w:rsid w:val="00DE3194"/>
    <w:rsid w:val="00EB0E2D"/>
    <w:rsid w:val="00EE3D7B"/>
    <w:rsid w:val="00EE7F6D"/>
    <w:rsid w:val="00F3351A"/>
    <w:rsid w:val="00FB5301"/>
    <w:rsid w:val="00FD4730"/>
    <w:rsid w:val="00FE2EBF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FC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52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F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2FC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52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2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F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51</cp:revision>
  <cp:lastPrinted>2023-01-19T12:27:00Z</cp:lastPrinted>
  <dcterms:created xsi:type="dcterms:W3CDTF">2021-01-13T11:41:00Z</dcterms:created>
  <dcterms:modified xsi:type="dcterms:W3CDTF">2023-01-19T12:28:00Z</dcterms:modified>
</cp:coreProperties>
</file>